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sz w:val="24"/>
          <w:szCs w:val="24"/>
        </w:rPr>
      </w:pPr>
      <w:r w:rsidDel="00000000" w:rsidR="00000000" w:rsidRPr="00000000">
        <w:rPr>
          <w:sz w:val="24"/>
          <w:szCs w:val="24"/>
          <w:rtl w:val="0"/>
        </w:rPr>
        <w:t xml:space="preserve">Holiness &amp; Confession Check-In</w:t>
      </w: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ind w:left="0" w:firstLine="0"/>
        <w:rPr>
          <w:sz w:val="24"/>
          <w:szCs w:val="24"/>
        </w:rPr>
      </w:pPr>
      <w:r w:rsidDel="00000000" w:rsidR="00000000" w:rsidRPr="00000000">
        <w:rPr>
          <w:sz w:val="24"/>
          <w:szCs w:val="24"/>
          <w:rtl w:val="0"/>
        </w:rPr>
        <w:t xml:space="preserve">I</w:t>
      </w:r>
      <w:r w:rsidDel="00000000" w:rsidR="00000000" w:rsidRPr="00000000">
        <w:rPr>
          <w:sz w:val="24"/>
          <w:szCs w:val="24"/>
          <w:rtl w:val="0"/>
        </w:rPr>
        <w:t xml:space="preserve">n Cru we are chasing after a life set apart. We want to live up to the Apostle Paul’s challenge in Philippians 1:27, “Only let your manner of life be worthy of the gospel of Christ, so that whether I come and see you or am absent, I may hear of you that you are standing firm in one spirit, with one mind striving side by side for the faith of the gospel.”  It’s not just a Cru thing, it’s what the God of the universe wants for us.  In Leviticus 11:45 the Lord says “You shall therefore be holy, for I am holy.” That command is repeated in 1 Peter 1:15-16.</w:t>
      </w:r>
    </w:p>
    <w:p w:rsidR="00000000" w:rsidDel="00000000" w:rsidP="00000000" w:rsidRDefault="00000000" w:rsidRPr="00000000" w14:paraId="00000004">
      <w:pPr>
        <w:rPr>
          <w:sz w:val="24"/>
          <w:szCs w:val="24"/>
        </w:rPr>
      </w:pPr>
      <w:r w:rsidDel="00000000" w:rsidR="00000000" w:rsidRPr="00000000">
        <w:rPr>
          <w:sz w:val="24"/>
          <w:szCs w:val="24"/>
          <w:rtl w:val="0"/>
        </w:rPr>
        <w:tab/>
        <w:t xml:space="preserve">If the Word of the Lord isn’t enough to stress the importance of pursuing holiness, DL Moody, prominent Evangelist in the 19th century says that “out of 100 people, 1 might read the Bible, but 99 will read the Christian.”</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We want  Psalm 119:37 “Turn my eyes from looking at worthless things; and give me life in your ways” to take place in your life this semester.</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READ: </w:t>
      </w:r>
      <w:r w:rsidDel="00000000" w:rsidR="00000000" w:rsidRPr="00000000">
        <w:rPr>
          <w:sz w:val="24"/>
          <w:szCs w:val="24"/>
          <w:rtl w:val="0"/>
        </w:rPr>
        <w:t xml:space="preserve">these three verses.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numPr>
          <w:ilvl w:val="0"/>
          <w:numId w:val="3"/>
        </w:numPr>
        <w:ind w:left="720" w:hanging="360"/>
        <w:rPr>
          <w:sz w:val="24"/>
          <w:szCs w:val="24"/>
          <w:u w:val="none"/>
        </w:rPr>
      </w:pPr>
      <w:r w:rsidDel="00000000" w:rsidR="00000000" w:rsidRPr="00000000">
        <w:rPr>
          <w:sz w:val="24"/>
          <w:szCs w:val="24"/>
          <w:rtl w:val="0"/>
        </w:rPr>
        <w:t xml:space="preserve">“Iron sharpens iron, and one man sharpens another.” Proverbs 17:17</w:t>
      </w:r>
    </w:p>
    <w:p w:rsidR="00000000" w:rsidDel="00000000" w:rsidP="00000000" w:rsidRDefault="00000000" w:rsidRPr="00000000" w14:paraId="0000000B">
      <w:pPr>
        <w:numPr>
          <w:ilvl w:val="0"/>
          <w:numId w:val="3"/>
        </w:numPr>
        <w:ind w:left="720" w:hanging="360"/>
        <w:rPr>
          <w:sz w:val="24"/>
          <w:szCs w:val="24"/>
          <w:u w:val="none"/>
        </w:rPr>
      </w:pPr>
      <w:r w:rsidDel="00000000" w:rsidR="00000000" w:rsidRPr="00000000">
        <w:rPr>
          <w:sz w:val="24"/>
          <w:szCs w:val="24"/>
          <w:rtl w:val="0"/>
        </w:rPr>
        <w:t xml:space="preserve">“Rather, speaking the truth in love, we are to grow up in every way into him who is the head into Christ…”  Ephesians 4:15</w:t>
      </w:r>
    </w:p>
    <w:p w:rsidR="00000000" w:rsidDel="00000000" w:rsidP="00000000" w:rsidRDefault="00000000" w:rsidRPr="00000000" w14:paraId="0000000C">
      <w:pPr>
        <w:numPr>
          <w:ilvl w:val="0"/>
          <w:numId w:val="3"/>
        </w:numPr>
        <w:ind w:left="720" w:hanging="360"/>
        <w:rPr>
          <w:sz w:val="24"/>
          <w:szCs w:val="24"/>
          <w:u w:val="none"/>
        </w:rPr>
      </w:pPr>
      <w:r w:rsidDel="00000000" w:rsidR="00000000" w:rsidRPr="00000000">
        <w:rPr>
          <w:sz w:val="24"/>
          <w:szCs w:val="24"/>
          <w:rtl w:val="0"/>
        </w:rPr>
        <w:t xml:space="preserve">“Therefore confess your sins to one another and pray for one another, that you may be healed.” James 5:16</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TOGETHER: </w:t>
      </w:r>
      <w:r w:rsidDel="00000000" w:rsidR="00000000" w:rsidRPr="00000000">
        <w:rPr>
          <w:sz w:val="24"/>
          <w:szCs w:val="24"/>
          <w:rtl w:val="0"/>
        </w:rPr>
        <w:t xml:space="preserve">Take some time with each other to share your story of sin struggle in your pursuit of holiness.  Be honest. Share what you’re currently struggling with and sins you’re seeking to kill in your own life. The discipler should lead this time. Take as long here as you need.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Going forward, you may want to commit to going through some of the below questions each week. Taking 5-10 minutes in discipleship and going over questions both in the area of sexual purity and general holiness with the purpose to confess &amp; repent, and to be molded more into the person of Jesus.</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Rest of the semester…</w:t>
      </w:r>
    </w:p>
    <w:p w:rsidR="00000000" w:rsidDel="00000000" w:rsidP="00000000" w:rsidRDefault="00000000" w:rsidRPr="00000000" w14:paraId="0000001B">
      <w:pPr>
        <w:ind w:left="720" w:firstLine="0"/>
        <w:rPr>
          <w:sz w:val="24"/>
          <w:szCs w:val="24"/>
        </w:rPr>
      </w:pPr>
      <w:r w:rsidDel="00000000" w:rsidR="00000000" w:rsidRPr="00000000">
        <w:rPr>
          <w:rtl w:val="0"/>
        </w:rPr>
      </w:r>
    </w:p>
    <w:p w:rsidR="00000000" w:rsidDel="00000000" w:rsidP="00000000" w:rsidRDefault="00000000" w:rsidRPr="00000000" w14:paraId="0000001C">
      <w:pPr>
        <w:numPr>
          <w:ilvl w:val="0"/>
          <w:numId w:val="1"/>
        </w:numPr>
        <w:ind w:left="720" w:hanging="360"/>
        <w:rPr>
          <w:sz w:val="24"/>
          <w:szCs w:val="24"/>
          <w:u w:val="none"/>
        </w:rPr>
      </w:pPr>
      <w:r w:rsidDel="00000000" w:rsidR="00000000" w:rsidRPr="00000000">
        <w:rPr>
          <w:sz w:val="24"/>
          <w:szCs w:val="24"/>
          <w:rtl w:val="0"/>
        </w:rPr>
        <w:t xml:space="preserve">Here are some questions to ask each week, and feel free to ask some of your own.  </w:t>
      </w:r>
    </w:p>
    <w:p w:rsidR="00000000" w:rsidDel="00000000" w:rsidP="00000000" w:rsidRDefault="00000000" w:rsidRPr="00000000" w14:paraId="0000001D">
      <w:pPr>
        <w:numPr>
          <w:ilvl w:val="0"/>
          <w:numId w:val="1"/>
        </w:numPr>
        <w:ind w:left="720" w:hanging="360"/>
        <w:rPr>
          <w:sz w:val="24"/>
          <w:szCs w:val="24"/>
          <w:u w:val="none"/>
        </w:rPr>
      </w:pPr>
      <w:r w:rsidDel="00000000" w:rsidR="00000000" w:rsidRPr="00000000">
        <w:rPr>
          <w:sz w:val="24"/>
          <w:szCs w:val="24"/>
          <w:rtl w:val="0"/>
        </w:rPr>
        <w:t xml:space="preserve">Ask a couple, listen, ask heart level follow up questions.</w:t>
      </w:r>
    </w:p>
    <w:p w:rsidR="00000000" w:rsidDel="00000000" w:rsidP="00000000" w:rsidRDefault="00000000" w:rsidRPr="00000000" w14:paraId="0000001E">
      <w:pPr>
        <w:numPr>
          <w:ilvl w:val="0"/>
          <w:numId w:val="1"/>
        </w:numPr>
        <w:ind w:left="720" w:hanging="360"/>
        <w:rPr>
          <w:sz w:val="24"/>
          <w:szCs w:val="24"/>
          <w:u w:val="none"/>
        </w:rPr>
      </w:pPr>
      <w:r w:rsidDel="00000000" w:rsidR="00000000" w:rsidRPr="00000000">
        <w:rPr>
          <w:sz w:val="24"/>
          <w:szCs w:val="24"/>
          <w:rtl w:val="0"/>
        </w:rPr>
        <w:t xml:space="preserve">Lead in a time of confession/repentance/filling of the Holy Spirit.  </w:t>
      </w:r>
    </w:p>
    <w:p w:rsidR="00000000" w:rsidDel="00000000" w:rsidP="00000000" w:rsidRDefault="00000000" w:rsidRPr="00000000" w14:paraId="0000001F">
      <w:pPr>
        <w:numPr>
          <w:ilvl w:val="0"/>
          <w:numId w:val="1"/>
        </w:numPr>
        <w:ind w:left="720" w:hanging="360"/>
        <w:rPr>
          <w:sz w:val="24"/>
          <w:szCs w:val="24"/>
          <w:u w:val="none"/>
        </w:rPr>
      </w:pPr>
      <w:r w:rsidDel="00000000" w:rsidR="00000000" w:rsidRPr="00000000">
        <w:rPr>
          <w:sz w:val="24"/>
          <w:szCs w:val="24"/>
          <w:rtl w:val="0"/>
        </w:rPr>
        <w:t xml:space="preserve">After we become aware of sin, we can confess their sin, turn, and be filled with the Spirit immediately, not just during this discipleship.  The life of the Christian is one of repentance and faith.</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Great accountability questions</w:t>
      </w:r>
    </w:p>
    <w:p w:rsidR="00000000" w:rsidDel="00000000" w:rsidP="00000000" w:rsidRDefault="00000000" w:rsidRPr="00000000" w14:paraId="00000022">
      <w:pPr>
        <w:numPr>
          <w:ilvl w:val="0"/>
          <w:numId w:val="2"/>
        </w:numPr>
        <w:ind w:left="720" w:hanging="360"/>
        <w:rPr>
          <w:sz w:val="24"/>
          <w:szCs w:val="24"/>
          <w:u w:val="none"/>
        </w:rPr>
      </w:pPr>
      <w:r w:rsidDel="00000000" w:rsidR="00000000" w:rsidRPr="00000000">
        <w:rPr>
          <w:sz w:val="24"/>
          <w:szCs w:val="24"/>
          <w:rtl w:val="0"/>
        </w:rPr>
        <w:t xml:space="preserve">What known sins have you committed since our last meeting?</w:t>
      </w:r>
    </w:p>
    <w:p w:rsidR="00000000" w:rsidDel="00000000" w:rsidP="00000000" w:rsidRDefault="00000000" w:rsidRPr="00000000" w14:paraId="00000023">
      <w:pPr>
        <w:numPr>
          <w:ilvl w:val="0"/>
          <w:numId w:val="2"/>
        </w:numPr>
        <w:ind w:left="720" w:hanging="360"/>
        <w:rPr>
          <w:sz w:val="24"/>
          <w:szCs w:val="24"/>
          <w:u w:val="none"/>
        </w:rPr>
      </w:pPr>
      <w:r w:rsidDel="00000000" w:rsidR="00000000" w:rsidRPr="00000000">
        <w:rPr>
          <w:sz w:val="24"/>
          <w:szCs w:val="24"/>
          <w:rtl w:val="0"/>
        </w:rPr>
        <w:t xml:space="preserve">What temptations have you been met with?</w:t>
      </w:r>
    </w:p>
    <w:p w:rsidR="00000000" w:rsidDel="00000000" w:rsidP="00000000" w:rsidRDefault="00000000" w:rsidRPr="00000000" w14:paraId="00000024">
      <w:pPr>
        <w:numPr>
          <w:ilvl w:val="0"/>
          <w:numId w:val="2"/>
        </w:numPr>
        <w:ind w:left="720" w:hanging="360"/>
        <w:rPr>
          <w:sz w:val="24"/>
          <w:szCs w:val="24"/>
          <w:u w:val="none"/>
        </w:rPr>
      </w:pPr>
      <w:r w:rsidDel="00000000" w:rsidR="00000000" w:rsidRPr="00000000">
        <w:rPr>
          <w:sz w:val="24"/>
          <w:szCs w:val="24"/>
          <w:rtl w:val="0"/>
        </w:rPr>
        <w:t xml:space="preserve">What have you thought, said, or done, of which you doubt whether it be sin or not?</w:t>
      </w:r>
    </w:p>
    <w:p w:rsidR="00000000" w:rsidDel="00000000" w:rsidP="00000000" w:rsidRDefault="00000000" w:rsidRPr="00000000" w14:paraId="00000025">
      <w:pPr>
        <w:numPr>
          <w:ilvl w:val="0"/>
          <w:numId w:val="2"/>
        </w:numPr>
        <w:ind w:left="720" w:hanging="360"/>
        <w:rPr>
          <w:sz w:val="24"/>
          <w:szCs w:val="24"/>
          <w:u w:val="none"/>
        </w:rPr>
      </w:pPr>
      <w:r w:rsidDel="00000000" w:rsidR="00000000" w:rsidRPr="00000000">
        <w:rPr>
          <w:sz w:val="24"/>
          <w:szCs w:val="24"/>
          <w:rtl w:val="0"/>
        </w:rPr>
        <w:t xml:space="preserve">Have you spent adequate time in Bible study and prayer?</w:t>
      </w:r>
    </w:p>
    <w:p w:rsidR="00000000" w:rsidDel="00000000" w:rsidP="00000000" w:rsidRDefault="00000000" w:rsidRPr="00000000" w14:paraId="00000026">
      <w:pPr>
        <w:numPr>
          <w:ilvl w:val="0"/>
          <w:numId w:val="2"/>
        </w:numPr>
        <w:ind w:left="720" w:hanging="360"/>
        <w:rPr>
          <w:sz w:val="24"/>
          <w:szCs w:val="24"/>
          <w:u w:val="none"/>
        </w:rPr>
      </w:pPr>
      <w:r w:rsidDel="00000000" w:rsidR="00000000" w:rsidRPr="00000000">
        <w:rPr>
          <w:sz w:val="24"/>
          <w:szCs w:val="24"/>
          <w:rtl w:val="0"/>
        </w:rPr>
        <w:t xml:space="preserve">What sin do you need to confess?</w:t>
      </w:r>
    </w:p>
    <w:p w:rsidR="00000000" w:rsidDel="00000000" w:rsidP="00000000" w:rsidRDefault="00000000" w:rsidRPr="00000000" w14:paraId="00000027">
      <w:pPr>
        <w:numPr>
          <w:ilvl w:val="0"/>
          <w:numId w:val="2"/>
        </w:numPr>
        <w:ind w:left="720" w:hanging="360"/>
        <w:rPr>
          <w:sz w:val="24"/>
          <w:szCs w:val="24"/>
          <w:u w:val="none"/>
        </w:rPr>
      </w:pPr>
      <w:r w:rsidDel="00000000" w:rsidR="00000000" w:rsidRPr="00000000">
        <w:rPr>
          <w:sz w:val="24"/>
          <w:szCs w:val="24"/>
          <w:rtl w:val="0"/>
        </w:rPr>
        <w:t xml:space="preserve">What have you held back from God that you need to surrender?</w:t>
      </w:r>
    </w:p>
    <w:p w:rsidR="00000000" w:rsidDel="00000000" w:rsidP="00000000" w:rsidRDefault="00000000" w:rsidRPr="00000000" w14:paraId="00000028">
      <w:pPr>
        <w:numPr>
          <w:ilvl w:val="0"/>
          <w:numId w:val="2"/>
        </w:numPr>
        <w:ind w:left="720" w:hanging="360"/>
        <w:rPr>
          <w:sz w:val="24"/>
          <w:szCs w:val="24"/>
          <w:u w:val="none"/>
        </w:rPr>
      </w:pPr>
      <w:r w:rsidDel="00000000" w:rsidR="00000000" w:rsidRPr="00000000">
        <w:rPr>
          <w:sz w:val="24"/>
          <w:szCs w:val="24"/>
          <w:rtl w:val="0"/>
        </w:rPr>
        <w:t xml:space="preserve">Who have you talked with about Christ this week?</w:t>
      </w:r>
    </w:p>
    <w:p w:rsidR="00000000" w:rsidDel="00000000" w:rsidP="00000000" w:rsidRDefault="00000000" w:rsidRPr="00000000" w14:paraId="00000029">
      <w:pPr>
        <w:numPr>
          <w:ilvl w:val="0"/>
          <w:numId w:val="2"/>
        </w:numPr>
        <w:ind w:left="720" w:hanging="360"/>
        <w:rPr>
          <w:sz w:val="24"/>
          <w:szCs w:val="24"/>
          <w:u w:val="none"/>
        </w:rPr>
      </w:pPr>
      <w:r w:rsidDel="00000000" w:rsidR="00000000" w:rsidRPr="00000000">
        <w:rPr>
          <w:sz w:val="24"/>
          <w:szCs w:val="24"/>
          <w:rtl w:val="0"/>
        </w:rPr>
        <w:t xml:space="preserve">Have you been a testimony this week to the greatness of Jesus Christ with both your words and actions?</w:t>
      </w:r>
    </w:p>
    <w:p w:rsidR="00000000" w:rsidDel="00000000" w:rsidP="00000000" w:rsidRDefault="00000000" w:rsidRPr="00000000" w14:paraId="0000002A">
      <w:pPr>
        <w:numPr>
          <w:ilvl w:val="0"/>
          <w:numId w:val="2"/>
        </w:numPr>
        <w:ind w:left="720" w:hanging="360"/>
        <w:rPr>
          <w:sz w:val="24"/>
          <w:szCs w:val="24"/>
          <w:u w:val="none"/>
        </w:rPr>
      </w:pPr>
      <w:r w:rsidDel="00000000" w:rsidR="00000000" w:rsidRPr="00000000">
        <w:rPr>
          <w:sz w:val="24"/>
          <w:szCs w:val="24"/>
          <w:rtl w:val="0"/>
        </w:rPr>
        <w:t xml:space="preserve">Have you been exposed to sexually alluring material or allowed your mind to entertain inappropriate thoughts this week?</w:t>
      </w:r>
    </w:p>
    <w:p w:rsidR="00000000" w:rsidDel="00000000" w:rsidP="00000000" w:rsidRDefault="00000000" w:rsidRPr="00000000" w14:paraId="0000002B">
      <w:pPr>
        <w:numPr>
          <w:ilvl w:val="0"/>
          <w:numId w:val="2"/>
        </w:numPr>
        <w:ind w:left="720" w:hanging="360"/>
        <w:rPr>
          <w:sz w:val="24"/>
          <w:szCs w:val="24"/>
          <w:u w:val="none"/>
        </w:rPr>
      </w:pPr>
      <w:r w:rsidDel="00000000" w:rsidR="00000000" w:rsidRPr="00000000">
        <w:rPr>
          <w:sz w:val="24"/>
          <w:szCs w:val="24"/>
          <w:rtl w:val="0"/>
        </w:rPr>
        <w:t xml:space="preserve">Have you been honoring, understanding and generous in your important relationships this past week?</w:t>
      </w:r>
    </w:p>
    <w:p w:rsidR="00000000" w:rsidDel="00000000" w:rsidP="00000000" w:rsidRDefault="00000000" w:rsidRPr="00000000" w14:paraId="0000002C">
      <w:pPr>
        <w:numPr>
          <w:ilvl w:val="0"/>
          <w:numId w:val="2"/>
        </w:numPr>
        <w:ind w:left="720" w:hanging="360"/>
        <w:rPr>
          <w:sz w:val="24"/>
          <w:szCs w:val="24"/>
          <w:u w:val="none"/>
        </w:rPr>
      </w:pPr>
      <w:r w:rsidDel="00000000" w:rsidR="00000000" w:rsidRPr="00000000">
        <w:rPr>
          <w:sz w:val="24"/>
          <w:szCs w:val="24"/>
          <w:rtl w:val="0"/>
        </w:rPr>
        <w:t xml:space="preserve">Have you damaged another person by your words, either behind their back or face-to-face?</w:t>
      </w:r>
    </w:p>
    <w:p w:rsidR="00000000" w:rsidDel="00000000" w:rsidP="00000000" w:rsidRDefault="00000000" w:rsidRPr="00000000" w14:paraId="0000002D">
      <w:pPr>
        <w:numPr>
          <w:ilvl w:val="0"/>
          <w:numId w:val="2"/>
        </w:numPr>
        <w:ind w:left="720" w:hanging="360"/>
        <w:rPr>
          <w:sz w:val="24"/>
          <w:szCs w:val="24"/>
          <w:u w:val="none"/>
        </w:rPr>
      </w:pPr>
      <w:r w:rsidDel="00000000" w:rsidR="00000000" w:rsidRPr="00000000">
        <w:rPr>
          <w:sz w:val="24"/>
          <w:szCs w:val="24"/>
          <w:rtl w:val="0"/>
        </w:rPr>
        <w:t xml:space="preserve">Have you given in to an addictive behavior this week? Explain.</w:t>
      </w:r>
    </w:p>
    <w:p w:rsidR="00000000" w:rsidDel="00000000" w:rsidP="00000000" w:rsidRDefault="00000000" w:rsidRPr="00000000" w14:paraId="0000002E">
      <w:pPr>
        <w:numPr>
          <w:ilvl w:val="0"/>
          <w:numId w:val="2"/>
        </w:numPr>
        <w:ind w:left="720" w:hanging="360"/>
        <w:rPr>
          <w:sz w:val="24"/>
          <w:szCs w:val="24"/>
          <w:u w:val="none"/>
        </w:rPr>
      </w:pPr>
      <w:r w:rsidDel="00000000" w:rsidR="00000000" w:rsidRPr="00000000">
        <w:rPr>
          <w:sz w:val="24"/>
          <w:szCs w:val="24"/>
          <w:rtl w:val="0"/>
        </w:rPr>
        <w:t xml:space="preserve">Have you continued to remain angry toward another?</w:t>
      </w:r>
    </w:p>
    <w:p w:rsidR="00000000" w:rsidDel="00000000" w:rsidP="00000000" w:rsidRDefault="00000000" w:rsidRPr="00000000" w14:paraId="0000002F">
      <w:pPr>
        <w:numPr>
          <w:ilvl w:val="0"/>
          <w:numId w:val="2"/>
        </w:numPr>
        <w:ind w:left="720" w:hanging="360"/>
        <w:rPr>
          <w:sz w:val="24"/>
          <w:szCs w:val="24"/>
          <w:u w:val="none"/>
        </w:rPr>
      </w:pPr>
      <w:r w:rsidDel="00000000" w:rsidR="00000000" w:rsidRPr="00000000">
        <w:rPr>
          <w:sz w:val="24"/>
          <w:szCs w:val="24"/>
          <w:rtl w:val="0"/>
        </w:rPr>
        <w:t xml:space="preserve">Have you secretly wished for another's misfortune so that you might excel?</w:t>
      </w:r>
    </w:p>
    <w:p w:rsidR="00000000" w:rsidDel="00000000" w:rsidP="00000000" w:rsidRDefault="00000000" w:rsidRPr="00000000" w14:paraId="00000030">
      <w:pPr>
        <w:numPr>
          <w:ilvl w:val="0"/>
          <w:numId w:val="2"/>
        </w:numPr>
        <w:ind w:left="720" w:hanging="360"/>
        <w:rPr>
          <w:sz w:val="24"/>
          <w:szCs w:val="24"/>
          <w:u w:val="none"/>
        </w:rPr>
      </w:pPr>
      <w:r w:rsidDel="00000000" w:rsidR="00000000" w:rsidRPr="00000000">
        <w:rPr>
          <w:sz w:val="24"/>
          <w:szCs w:val="24"/>
          <w:rtl w:val="0"/>
        </w:rPr>
        <w:t xml:space="preserve">Have you been completely honest with me?</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Here are some verses that continue to highlight the importance of holiness &amp; confession:</w:t>
      </w:r>
    </w:p>
    <w:p w:rsidR="00000000" w:rsidDel="00000000" w:rsidP="00000000" w:rsidRDefault="00000000" w:rsidRPr="00000000" w14:paraId="00000033">
      <w:pPr>
        <w:rPr>
          <w:b w:val="1"/>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“The prudent sees danger and hides himself, but the simple go on and suffer for it.”  Proverbs 27:12</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“Create in me a clean heart, O God, and renew a right spirit within me.” Psalm 51:10</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“Therefore confess your sins to one another and pray for one another, that you may be healed.” James 5:16</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“But put on the Lord Jesus Christ, and make no provision for the flesh, to gratify its desires.”  Romans 13:14</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“If we confess our sins, he is faithful and just to forgive us our sins and to cleanse us from all unrighteousness.”  1 John 1:9</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“Do you not know that if you present yourselves to anyone as obedient slaves, you are slaves of the one whom you obey, either of sin, which leads to death, or of obedience, which leads to righteousness?”  Romans 6:16</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“And do not get drunk with wine, for that is debauchery, but be filled with the Spirit.”  Ephesians 5:18</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