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4974"/>
        <w:gridCol w:w="4976"/>
      </w:tblGrid>
      <w:tr w:rsidR="004F741B" w14:paraId="3617F968" w14:textId="77777777" w:rsidTr="00FC3028">
        <w:trPr>
          <w:trHeight w:val="404"/>
        </w:trPr>
        <w:tc>
          <w:tcPr>
            <w:tcW w:w="4974" w:type="dxa"/>
          </w:tcPr>
          <w:p w14:paraId="6CCAC97B" w14:textId="77777777" w:rsidR="004F741B" w:rsidRDefault="004F741B"/>
        </w:tc>
        <w:tc>
          <w:tcPr>
            <w:tcW w:w="4976" w:type="dxa"/>
          </w:tcPr>
          <w:p w14:paraId="3AA0638D" w14:textId="77777777" w:rsidR="004F741B" w:rsidRDefault="004F741B" w:rsidP="004F741B">
            <w:pPr>
              <w:jc w:val="center"/>
            </w:pPr>
            <w:r>
              <w:t>Constructive Feedback</w:t>
            </w:r>
          </w:p>
        </w:tc>
      </w:tr>
      <w:tr w:rsidR="004F741B" w14:paraId="09183AF3" w14:textId="77777777" w:rsidTr="00FC3028">
        <w:trPr>
          <w:trHeight w:val="2489"/>
        </w:trPr>
        <w:tc>
          <w:tcPr>
            <w:tcW w:w="4974" w:type="dxa"/>
          </w:tcPr>
          <w:p w14:paraId="50C7D4CF" w14:textId="77777777" w:rsidR="004F741B" w:rsidRDefault="004F741B" w:rsidP="004F741B">
            <w:r>
              <w:t xml:space="preserve">Content – Did </w:t>
            </w:r>
            <w:r w:rsidR="00FD71B6">
              <w:t>their testimony</w:t>
            </w:r>
            <w:r>
              <w:t xml:space="preserve"> have the</w:t>
            </w:r>
            <w:r w:rsidR="00FD71B6">
              <w:t>se</w:t>
            </w:r>
            <w:r>
              <w:t xml:space="preserve"> three elements</w:t>
            </w:r>
            <w:r w:rsidR="00FD71B6">
              <w:t>?</w:t>
            </w:r>
          </w:p>
          <w:p w14:paraId="1D3BF4B9" w14:textId="77777777" w:rsidR="004F741B" w:rsidRDefault="004F741B" w:rsidP="004F741B">
            <w:pPr>
              <w:pStyle w:val="ListParagraph"/>
              <w:numPr>
                <w:ilvl w:val="0"/>
                <w:numId w:val="1"/>
              </w:numPr>
            </w:pPr>
            <w:r>
              <w:t>Life before Christ</w:t>
            </w:r>
          </w:p>
          <w:p w14:paraId="202829C9" w14:textId="77777777" w:rsidR="004F741B" w:rsidRDefault="004F741B" w:rsidP="004F741B">
            <w:pPr>
              <w:pStyle w:val="ListParagraph"/>
              <w:numPr>
                <w:ilvl w:val="0"/>
                <w:numId w:val="1"/>
              </w:numPr>
            </w:pPr>
            <w:r>
              <w:t>Coming to Christ</w:t>
            </w:r>
          </w:p>
          <w:p w14:paraId="3FD7CFEC" w14:textId="77777777" w:rsidR="004F741B" w:rsidRDefault="004F741B" w:rsidP="004F741B">
            <w:pPr>
              <w:pStyle w:val="ListParagraph"/>
              <w:numPr>
                <w:ilvl w:val="0"/>
                <w:numId w:val="1"/>
              </w:numPr>
            </w:pPr>
            <w:r>
              <w:t>Life after coming to Christ</w:t>
            </w:r>
          </w:p>
        </w:tc>
        <w:tc>
          <w:tcPr>
            <w:tcW w:w="4976" w:type="dxa"/>
          </w:tcPr>
          <w:p w14:paraId="55506AA6" w14:textId="77777777" w:rsidR="004F741B" w:rsidRDefault="004F741B"/>
        </w:tc>
      </w:tr>
      <w:tr w:rsidR="004F741B" w14:paraId="0C5D4D15" w14:textId="77777777" w:rsidTr="00FC3028">
        <w:trPr>
          <w:trHeight w:val="1312"/>
        </w:trPr>
        <w:tc>
          <w:tcPr>
            <w:tcW w:w="4974" w:type="dxa"/>
          </w:tcPr>
          <w:p w14:paraId="019A2B30" w14:textId="77777777" w:rsidR="004F741B" w:rsidRDefault="004F741B">
            <w:r>
              <w:t>Length – 2-3 minutes</w:t>
            </w:r>
          </w:p>
        </w:tc>
        <w:tc>
          <w:tcPr>
            <w:tcW w:w="4976" w:type="dxa"/>
          </w:tcPr>
          <w:p w14:paraId="127778AD" w14:textId="77777777" w:rsidR="004F741B" w:rsidRDefault="004F741B"/>
        </w:tc>
      </w:tr>
      <w:tr w:rsidR="004F741B" w14:paraId="1C453FBC" w14:textId="77777777" w:rsidTr="00FC3028">
        <w:trPr>
          <w:trHeight w:val="1602"/>
        </w:trPr>
        <w:tc>
          <w:tcPr>
            <w:tcW w:w="4974" w:type="dxa"/>
          </w:tcPr>
          <w:p w14:paraId="7262E180" w14:textId="77777777" w:rsidR="004F741B" w:rsidRDefault="004F741B" w:rsidP="004F741B">
            <w:r>
              <w:t xml:space="preserve">Gospel phrase – Did they communicate in such a way that the person </w:t>
            </w:r>
            <w:r w:rsidR="00FD71B6">
              <w:t>they</w:t>
            </w:r>
            <w:r>
              <w:t xml:space="preserve"> are talking with</w:t>
            </w:r>
            <w:r w:rsidR="00FD71B6">
              <w:t xml:space="preserve"> could understand how they can become a Christian, too?</w:t>
            </w:r>
          </w:p>
          <w:p w14:paraId="5671DCE7" w14:textId="77777777" w:rsidR="004F741B" w:rsidRDefault="004F741B" w:rsidP="004F741B"/>
        </w:tc>
        <w:tc>
          <w:tcPr>
            <w:tcW w:w="4976" w:type="dxa"/>
          </w:tcPr>
          <w:p w14:paraId="693473A4" w14:textId="77777777" w:rsidR="004F741B" w:rsidRDefault="004F741B" w:rsidP="004F741B"/>
        </w:tc>
      </w:tr>
    </w:tbl>
    <w:p w14:paraId="27AACB04" w14:textId="77777777" w:rsidR="009F56EE" w:rsidRDefault="009F56EE"/>
    <w:p w14:paraId="5E3B2960" w14:textId="77777777" w:rsidR="00FD71B6" w:rsidRDefault="00FD71B6"/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4974"/>
        <w:gridCol w:w="4976"/>
      </w:tblGrid>
      <w:tr w:rsidR="00FC3028" w14:paraId="5BF786EF" w14:textId="77777777" w:rsidTr="009F2FB9">
        <w:trPr>
          <w:trHeight w:val="404"/>
        </w:trPr>
        <w:tc>
          <w:tcPr>
            <w:tcW w:w="4974" w:type="dxa"/>
          </w:tcPr>
          <w:p w14:paraId="1EAF284F" w14:textId="77777777" w:rsidR="00FC3028" w:rsidRDefault="00FC3028" w:rsidP="009F2FB9"/>
        </w:tc>
        <w:tc>
          <w:tcPr>
            <w:tcW w:w="4976" w:type="dxa"/>
          </w:tcPr>
          <w:p w14:paraId="40AA2FC6" w14:textId="77777777" w:rsidR="00FC3028" w:rsidRDefault="00FC3028" w:rsidP="009F2FB9">
            <w:pPr>
              <w:jc w:val="center"/>
            </w:pPr>
            <w:r>
              <w:t>Constructive Feedback</w:t>
            </w:r>
          </w:p>
        </w:tc>
      </w:tr>
      <w:tr w:rsidR="00FC3028" w14:paraId="402F5EB9" w14:textId="77777777" w:rsidTr="009F2FB9">
        <w:trPr>
          <w:trHeight w:val="2489"/>
        </w:trPr>
        <w:tc>
          <w:tcPr>
            <w:tcW w:w="4974" w:type="dxa"/>
          </w:tcPr>
          <w:p w14:paraId="42006E05" w14:textId="77777777" w:rsidR="00FC3028" w:rsidRDefault="00FC3028" w:rsidP="009F2FB9">
            <w:r>
              <w:t>Content – Did their testimony have these three elements?</w:t>
            </w:r>
          </w:p>
          <w:p w14:paraId="25897E93" w14:textId="77777777" w:rsidR="00FC3028" w:rsidRDefault="00FC3028" w:rsidP="009F2FB9">
            <w:pPr>
              <w:pStyle w:val="ListParagraph"/>
              <w:numPr>
                <w:ilvl w:val="0"/>
                <w:numId w:val="1"/>
              </w:numPr>
            </w:pPr>
            <w:r>
              <w:t>Life before Christ</w:t>
            </w:r>
          </w:p>
          <w:p w14:paraId="26C98F31" w14:textId="77777777" w:rsidR="00FC3028" w:rsidRDefault="00FC3028" w:rsidP="009F2FB9">
            <w:pPr>
              <w:pStyle w:val="ListParagraph"/>
              <w:numPr>
                <w:ilvl w:val="0"/>
                <w:numId w:val="1"/>
              </w:numPr>
            </w:pPr>
            <w:r>
              <w:t>Coming to Christ</w:t>
            </w:r>
          </w:p>
          <w:p w14:paraId="1D8710B6" w14:textId="77777777" w:rsidR="00FC3028" w:rsidRDefault="00FC3028" w:rsidP="009F2FB9">
            <w:pPr>
              <w:pStyle w:val="ListParagraph"/>
              <w:numPr>
                <w:ilvl w:val="0"/>
                <w:numId w:val="1"/>
              </w:numPr>
            </w:pPr>
            <w:r>
              <w:t>Life after coming to Christ</w:t>
            </w:r>
          </w:p>
        </w:tc>
        <w:tc>
          <w:tcPr>
            <w:tcW w:w="4976" w:type="dxa"/>
          </w:tcPr>
          <w:p w14:paraId="6198DBA6" w14:textId="77777777" w:rsidR="00FC3028" w:rsidRDefault="00FC3028" w:rsidP="009F2FB9"/>
        </w:tc>
      </w:tr>
      <w:tr w:rsidR="00FC3028" w14:paraId="4397CBCB" w14:textId="77777777" w:rsidTr="009F2FB9">
        <w:trPr>
          <w:trHeight w:val="1312"/>
        </w:trPr>
        <w:tc>
          <w:tcPr>
            <w:tcW w:w="4974" w:type="dxa"/>
          </w:tcPr>
          <w:p w14:paraId="7451BCDD" w14:textId="77777777" w:rsidR="00FC3028" w:rsidRDefault="00FC3028" w:rsidP="009F2FB9">
            <w:r>
              <w:t>Length – 2-3 minutes</w:t>
            </w:r>
          </w:p>
        </w:tc>
        <w:tc>
          <w:tcPr>
            <w:tcW w:w="4976" w:type="dxa"/>
          </w:tcPr>
          <w:p w14:paraId="7EC76C6F" w14:textId="77777777" w:rsidR="00FC3028" w:rsidRDefault="00FC3028" w:rsidP="009F2FB9"/>
        </w:tc>
      </w:tr>
      <w:tr w:rsidR="00FC3028" w14:paraId="307349DF" w14:textId="77777777" w:rsidTr="009F2FB9">
        <w:trPr>
          <w:trHeight w:val="1602"/>
        </w:trPr>
        <w:tc>
          <w:tcPr>
            <w:tcW w:w="4974" w:type="dxa"/>
          </w:tcPr>
          <w:p w14:paraId="3172131F" w14:textId="77777777" w:rsidR="00FC3028" w:rsidRDefault="00FC3028" w:rsidP="009F2FB9">
            <w:r>
              <w:t>Gospel phrase – Did they communicate in such a way that the person they are talking with could understand how they can become a Christian, too?</w:t>
            </w:r>
          </w:p>
          <w:p w14:paraId="00546714" w14:textId="77777777" w:rsidR="00FC3028" w:rsidRDefault="00FC3028" w:rsidP="009F2FB9"/>
        </w:tc>
        <w:tc>
          <w:tcPr>
            <w:tcW w:w="4976" w:type="dxa"/>
          </w:tcPr>
          <w:p w14:paraId="41032370" w14:textId="77777777" w:rsidR="00FC3028" w:rsidRDefault="00FC3028" w:rsidP="009F2FB9"/>
        </w:tc>
      </w:tr>
    </w:tbl>
    <w:p w14:paraId="082663DF" w14:textId="77777777" w:rsidR="00FD71B6" w:rsidRDefault="00FD71B6"/>
    <w:p w14:paraId="75FF2E12" w14:textId="77777777" w:rsidR="00FD71B6" w:rsidRDefault="00FD71B6">
      <w:bookmarkStart w:id="0" w:name="_GoBack"/>
      <w:bookmarkEnd w:id="0"/>
    </w:p>
    <w:sectPr w:rsidR="00FD71B6" w:rsidSect="0015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5F4"/>
    <w:multiLevelType w:val="hybridMultilevel"/>
    <w:tmpl w:val="DC9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B8"/>
    <w:rsid w:val="00157E59"/>
    <w:rsid w:val="00257AB8"/>
    <w:rsid w:val="004F741B"/>
    <w:rsid w:val="009F56EE"/>
    <w:rsid w:val="00E0578E"/>
    <w:rsid w:val="00FC3028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6490"/>
  <w14:defaultImageDpi w14:val="32767"/>
  <w15:chartTrackingRefBased/>
  <w15:docId w15:val="{09409872-4D93-694E-A9CE-3E81398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2020-07-02T16:10:00Z</dcterms:created>
  <dcterms:modified xsi:type="dcterms:W3CDTF">2020-07-02T16:55:00Z</dcterms:modified>
</cp:coreProperties>
</file>